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111"/>
        <w:gridCol w:w="926"/>
        <w:gridCol w:w="735"/>
      </w:tblGrid>
      <w:tr w:rsidR="00957B0B" w:rsidRPr="00957B0B" w:rsidTr="00A178EE">
        <w:trPr>
          <w:trHeight w:val="5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序号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设备名称</w:t>
            </w:r>
            <w:r w:rsidRPr="00957B0B">
              <w:rPr>
                <w:rFonts w:hint="eastAsia"/>
              </w:rPr>
              <w:t>/</w:t>
            </w:r>
            <w:r w:rsidRPr="00957B0B">
              <w:rPr>
                <w:rFonts w:hint="eastAsia"/>
              </w:rPr>
              <w:t>支出项目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数量</w:t>
            </w:r>
          </w:p>
        </w:tc>
      </w:tr>
      <w:tr w:rsidR="00957B0B" w:rsidRPr="00957B0B" w:rsidTr="00A178EE">
        <w:trPr>
          <w:trHeight w:val="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舞台吊杆控制系统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舞美配电箱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</w:t>
            </w:r>
          </w:p>
        </w:tc>
      </w:tr>
      <w:tr w:rsidR="00957B0B" w:rsidRPr="00957B0B" w:rsidTr="00A178EE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综合插座箱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16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多功能复合吊杆</w:t>
            </w:r>
            <w:r w:rsidRPr="00957B0B">
              <w:rPr>
                <w:rFonts w:hint="eastAsi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多功能复合吊杆</w:t>
            </w:r>
            <w:r w:rsidRPr="00957B0B">
              <w:rPr>
                <w:rFonts w:hint="eastAsia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6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电葫芦</w:t>
            </w:r>
            <w:r w:rsidRPr="00957B0B">
              <w:rPr>
                <w:rFonts w:hint="eastAsia"/>
              </w:rPr>
              <w:t xml:space="preserve"> 1T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  <w:r w:rsidRPr="00957B0B">
              <w:rPr>
                <w:rFonts w:hint="eastAsia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28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电葫芦控制箱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28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 xml:space="preserve">  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电葫芦控电动收线器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14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铝合金桁架及弯头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直径八米</w:t>
            </w:r>
            <w:r w:rsidRPr="00957B0B">
              <w:rPr>
                <w:rFonts w:hint="eastAsia"/>
              </w:rPr>
              <w:t>Truss</w:t>
            </w:r>
            <w:r w:rsidRPr="00957B0B">
              <w:rPr>
                <w:rFonts w:hint="eastAsia"/>
              </w:rPr>
              <w:t>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直径五米</w:t>
            </w:r>
            <w:r w:rsidRPr="00957B0B">
              <w:rPr>
                <w:rFonts w:hint="eastAsia"/>
              </w:rPr>
              <w:t>Truss</w:t>
            </w:r>
            <w:r w:rsidRPr="00957B0B">
              <w:rPr>
                <w:rFonts w:hint="eastAsia"/>
              </w:rPr>
              <w:t>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螺纹聚光灯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48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电脑摇头成像切割图案灯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电脑摇头图案图案灯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24</w:t>
            </w:r>
          </w:p>
        </w:tc>
      </w:tr>
      <w:tr w:rsidR="00957B0B" w:rsidRPr="00957B0B" w:rsidTr="00A178EE">
        <w:trPr>
          <w:trHeight w:val="1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染色灯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80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电脑摇头光束图案染色三合一灯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48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摇头染色灯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26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观众灯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摇头条形效果灯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26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追光灯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pPr>
              <w:rPr>
                <w:rFonts w:hint="eastAsia"/>
              </w:rPr>
            </w:pPr>
            <w:r w:rsidRPr="00957B0B">
              <w:rPr>
                <w:rFonts w:hint="eastAsia"/>
              </w:rPr>
              <w:t>4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雾机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自动水雾机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水雾油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雾油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LED</w:t>
            </w:r>
            <w:r w:rsidRPr="00957B0B">
              <w:rPr>
                <w:rFonts w:hint="eastAsia"/>
              </w:rPr>
              <w:t>星空幕布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主灯光综合控制台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备份灯光综合控制台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网络中继柜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以太网终端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直通立柜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流动电源柜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pPr>
              <w:rPr>
                <w:rFonts w:hint="eastAsia"/>
              </w:rPr>
            </w:pPr>
            <w:r w:rsidRPr="00957B0B">
              <w:rPr>
                <w:rFonts w:hint="eastAsia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次级配电柜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三相</w:t>
            </w:r>
            <w:r w:rsidRPr="00957B0B">
              <w:rPr>
                <w:rFonts w:hint="eastAsia"/>
              </w:rPr>
              <w:t>200A</w:t>
            </w:r>
            <w:r w:rsidRPr="00957B0B">
              <w:rPr>
                <w:rFonts w:hint="eastAsia"/>
              </w:rPr>
              <w:t>备用电源箱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电源分线盒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30</w:t>
            </w:r>
          </w:p>
        </w:tc>
      </w:tr>
      <w:tr w:rsidR="00957B0B" w:rsidRPr="00957B0B" w:rsidTr="00A178EE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多功能插盒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12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信号线缆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升降排揽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灯具线缆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lastRenderedPageBreak/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接插件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桥架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控制间操作台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</w:tr>
      <w:tr w:rsidR="00957B0B" w:rsidRPr="00957B0B" w:rsidTr="00A178EE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调光电脑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后舞台</w:t>
            </w:r>
            <w:r w:rsidRPr="00957B0B">
              <w:rPr>
                <w:rFonts w:hint="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后舞台</w:t>
            </w:r>
            <w:r w:rsidRPr="00957B0B">
              <w:rPr>
                <w:rFonts w:hint="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左右舞台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</w:tr>
      <w:tr w:rsidR="00957B0B" w:rsidRPr="00957B0B" w:rsidTr="00A178E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主舞台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</w:tr>
      <w:tr w:rsidR="00957B0B" w:rsidRPr="00957B0B" w:rsidTr="00A178EE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47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控制系统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0B" w:rsidRPr="00957B0B" w:rsidRDefault="00957B0B" w:rsidP="00957B0B">
            <w:r w:rsidRPr="00957B0B">
              <w:rPr>
                <w:rFonts w:hint="eastAsia"/>
              </w:rPr>
              <w:t>套</w:t>
            </w:r>
          </w:p>
        </w:tc>
      </w:tr>
    </w:tbl>
    <w:p w:rsidR="00957B0B" w:rsidRPr="00957B0B" w:rsidRDefault="00957B0B" w:rsidP="00957B0B">
      <w:pPr>
        <w:rPr>
          <w:rFonts w:hint="eastAsia"/>
        </w:rPr>
      </w:pPr>
    </w:p>
    <w:p w:rsidR="0071714F" w:rsidRPr="00957B0B" w:rsidRDefault="0071714F" w:rsidP="00957B0B">
      <w:pPr>
        <w:rPr>
          <w:rFonts w:hint="eastAsia"/>
        </w:rPr>
      </w:pPr>
    </w:p>
    <w:sectPr w:rsidR="0071714F" w:rsidRPr="00957B0B" w:rsidSect="00957B0B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6"/>
    <w:rsid w:val="0071714F"/>
    <w:rsid w:val="00957B0B"/>
    <w:rsid w:val="00A178EE"/>
    <w:rsid w:val="00B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2C181-F715-44D1-B8B6-1467BA6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2022-09-02T07:42:00Z</dcterms:created>
  <dcterms:modified xsi:type="dcterms:W3CDTF">2022-09-02T07:44:00Z</dcterms:modified>
</cp:coreProperties>
</file>