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B2" w:rsidRPr="00453DB2" w:rsidRDefault="00CE1CB2" w:rsidP="00CE1CB2">
      <w:pPr>
        <w:spacing w:line="276" w:lineRule="auto"/>
        <w:ind w:firstLineChars="200" w:firstLine="560"/>
        <w:jc w:val="center"/>
        <w:rPr>
          <w:rFonts w:ascii="黑体" w:eastAsia="黑体" w:hAnsi="黑体" w:cs="宋体" w:hint="eastAsia"/>
          <w:sz w:val="28"/>
          <w:szCs w:val="28"/>
        </w:rPr>
      </w:pPr>
      <w:r w:rsidRPr="00453DB2">
        <w:rPr>
          <w:rFonts w:ascii="黑体" w:eastAsia="黑体" w:hAnsi="黑体" w:cs="宋体" w:hint="eastAsia"/>
          <w:sz w:val="28"/>
          <w:szCs w:val="28"/>
        </w:rPr>
        <w:t>安阳师范学院明园校区视频监控系统升级建设项目标的物名称、单位、数量、所属行业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719"/>
        <w:gridCol w:w="1134"/>
        <w:gridCol w:w="992"/>
        <w:gridCol w:w="3827"/>
        <w:gridCol w:w="2126"/>
        <w:gridCol w:w="855"/>
      </w:tblGrid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3F21D7" w:rsidRDefault="00CE1CB2" w:rsidP="00CB5184">
            <w:r w:rsidRPr="003F21D7">
              <w:rPr>
                <w:rFonts w:hint="eastAsia"/>
              </w:rPr>
              <w:t>序号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3F21D7" w:rsidRDefault="00CE1CB2" w:rsidP="00CB5184">
            <w:pPr>
              <w:jc w:val="center"/>
            </w:pPr>
            <w:r w:rsidRPr="003F21D7">
              <w:rPr>
                <w:rFonts w:hint="eastAsia"/>
              </w:rPr>
              <w:t>标的物名称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3F21D7" w:rsidRDefault="00CE1CB2" w:rsidP="00CB5184">
            <w:pPr>
              <w:jc w:val="center"/>
              <w:rPr>
                <w:rFonts w:hint="eastAsia"/>
              </w:rPr>
            </w:pPr>
            <w:r w:rsidRPr="003F21D7">
              <w:rPr>
                <w:rFonts w:hint="eastAsia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3F21D7" w:rsidRDefault="00CE1CB2" w:rsidP="00CB5184">
            <w:pPr>
              <w:jc w:val="center"/>
              <w:rPr>
                <w:rFonts w:hint="eastAsia"/>
              </w:rPr>
            </w:pPr>
            <w:r w:rsidRPr="003F21D7">
              <w:rPr>
                <w:rFonts w:hint="eastAsia"/>
              </w:rPr>
              <w:t>数量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3F21D7" w:rsidRDefault="00CE1CB2" w:rsidP="00CB5184">
            <w:pPr>
              <w:jc w:val="center"/>
              <w:rPr>
                <w:rFonts w:hint="eastAsia"/>
              </w:rPr>
            </w:pPr>
            <w:r w:rsidRPr="003F21D7">
              <w:rPr>
                <w:rFonts w:hint="eastAsia"/>
              </w:rPr>
              <w:t>所属</w:t>
            </w:r>
            <w:r w:rsidRPr="003F21D7">
              <w:t>行业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color w:val="000000"/>
              </w:rPr>
            </w:pPr>
            <w:r w:rsidRPr="003F21D7">
              <w:rPr>
                <w:rFonts w:hint="eastAsia"/>
                <w:color w:val="000000"/>
              </w:rPr>
              <w:t>是否为包段核心产品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3F21D7" w:rsidRDefault="00CE1CB2" w:rsidP="00CB518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筒（枪）</w:t>
            </w:r>
            <w:proofErr w:type="gramStart"/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型网络</w:t>
            </w:r>
            <w:proofErr w:type="gramEnd"/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摄像机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CE1CB2" w:rsidRDefault="00CE1CB2" w:rsidP="00CB5184">
            <w:pPr>
              <w:jc w:val="center"/>
              <w:rPr>
                <w:rFonts w:hint="eastAsia"/>
                <w:color w:val="000000"/>
              </w:rPr>
            </w:pPr>
            <w:r w:rsidRPr="00CE1CB2">
              <w:rPr>
                <w:rFonts w:hint="eastAsia"/>
                <w:color w:val="000000"/>
              </w:rPr>
              <w:t>是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cs="仿宋_GB2312" w:hint="eastAsia"/>
                <w:color w:val="000000"/>
                <w:szCs w:val="21"/>
                <w:lang w:bidi="ar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筒（枪）</w:t>
            </w:r>
            <w:proofErr w:type="gramStart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型网络</w:t>
            </w:r>
            <w:proofErr w:type="gramEnd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摄像机支架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CE1CB2" w:rsidRDefault="00CE1CB2" w:rsidP="00CB5184">
            <w:pPr>
              <w:jc w:val="center"/>
              <w:rPr>
                <w:color w:val="000000"/>
              </w:rPr>
            </w:pPr>
            <w:r w:rsidRPr="00CE1CB2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半球网络摄像机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CE1CB2" w:rsidRDefault="00CE1CB2" w:rsidP="00CB5184">
            <w:pPr>
              <w:jc w:val="center"/>
              <w:rPr>
                <w:szCs w:val="21"/>
              </w:rPr>
            </w:pPr>
            <w:r w:rsidRPr="00CE1CB2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cs="仿宋_GB2312" w:hint="eastAsia"/>
                <w:color w:val="000000"/>
                <w:szCs w:val="21"/>
                <w:lang w:bidi="ar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571ACC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半球网络摄像机支架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571ACC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CE1CB2" w:rsidRDefault="00CE1CB2" w:rsidP="00CB5184">
            <w:pPr>
              <w:jc w:val="center"/>
              <w:rPr>
                <w:szCs w:val="21"/>
              </w:rPr>
            </w:pPr>
            <w:r w:rsidRPr="00CE1CB2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智能球机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CE1CB2" w:rsidRDefault="00CE1CB2" w:rsidP="00CB5184">
            <w:pPr>
              <w:jc w:val="center"/>
              <w:rPr>
                <w:szCs w:val="21"/>
              </w:rPr>
            </w:pPr>
            <w:r w:rsidRPr="00CE1CB2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智能球机支架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CE1CB2" w:rsidRDefault="00CE1CB2" w:rsidP="00CB5184">
            <w:pPr>
              <w:jc w:val="center"/>
              <w:rPr>
                <w:szCs w:val="21"/>
              </w:rPr>
            </w:pPr>
            <w:r w:rsidRPr="00CE1CB2">
              <w:rPr>
                <w:rFonts w:hint="eastAsia"/>
                <w:color w:val="000000"/>
              </w:rPr>
              <w:t>否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专业型智能</w:t>
            </w:r>
            <w:proofErr w:type="gramStart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测温双</w:t>
            </w:r>
            <w:proofErr w:type="gramEnd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光摄像机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专业型智能</w:t>
            </w:r>
            <w:proofErr w:type="gramStart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测温双</w:t>
            </w:r>
            <w:proofErr w:type="gramEnd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光摄像机支架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高空抛物摄像机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cs="仿宋_GB2312"/>
                <w:color w:val="000000"/>
                <w:szCs w:val="21"/>
                <w:highlight w:val="yellow"/>
                <w:lang w:bidi="ar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高空抛物摄像机支架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高空抛物分析终端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8口接入交换机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24口接入交换机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cs="Segoe UI Symbol" w:hint="eastAsia"/>
                <w:color w:val="000000"/>
                <w:szCs w:val="21"/>
                <w:lang w:bidi="ar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24口汇聚交换机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核心交换机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光模块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平台接入授权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3592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软件和信息技术服务业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云存储服务器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服务器机柜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主光纤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分支光纤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主干电源线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CB5C9D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B5C9D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CB5C9D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B5C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分支电源线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CB5C9D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B5C9D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CB5C9D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B5C9D">
              <w:rPr>
                <w:rFonts w:ascii="宋体" w:hAnsi="宋体" w:cs="宋体" w:hint="eastAsia"/>
                <w:kern w:val="0"/>
                <w:szCs w:val="21"/>
                <w:lang w:bidi="ar"/>
              </w:rPr>
              <w:t>管理计算机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UPS主机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27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电池箱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立杆预埋件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工业（制造业）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B2" w:rsidRPr="003F21D7" w:rsidTr="00CB518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B2" w:rsidRPr="00F72FB4" w:rsidRDefault="00CE1CB2" w:rsidP="00CB51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1A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1CB2" w:rsidRPr="00F72FB4" w:rsidRDefault="00CE1CB2" w:rsidP="00CB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2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CB2" w:rsidRPr="00F72FB4" w:rsidRDefault="00CE1CB2" w:rsidP="00CB518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B2" w:rsidRPr="003F21D7" w:rsidRDefault="00CE1CB2" w:rsidP="00CB5184">
            <w:pPr>
              <w:jc w:val="center"/>
              <w:rPr>
                <w:szCs w:val="21"/>
              </w:rPr>
            </w:pPr>
            <w:r w:rsidRPr="003F21D7">
              <w:rPr>
                <w:rFonts w:hint="eastAsia"/>
                <w:color w:val="000000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CB2" w:rsidRPr="003F21D7" w:rsidRDefault="00CE1CB2" w:rsidP="00CB5184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C815C2" w:rsidRDefault="00C815C2"/>
    <w:sectPr w:rsidR="00C815C2" w:rsidSect="00CE1CB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56"/>
    <w:rsid w:val="00504856"/>
    <w:rsid w:val="00C815C2"/>
    <w:rsid w:val="00C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52D77-B5BA-455A-8030-B3222F0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E1C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CE1CB2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CE1CB2"/>
    <w:rPr>
      <w:rFonts w:ascii="Times New Roman" w:eastAsia="宋体" w:hAnsi="Times New Roman" w:cs="Times New Roman"/>
    </w:rPr>
  </w:style>
  <w:style w:type="paragraph" w:styleId="a0">
    <w:name w:val="Body Text First Indent"/>
    <w:basedOn w:val="a4"/>
    <w:link w:val="a6"/>
    <w:uiPriority w:val="99"/>
    <w:semiHidden/>
    <w:unhideWhenUsed/>
    <w:rsid w:val="00CE1CB2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CE1CB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B104-5A83-49EC-8761-7FE3D21B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2025-06-17T08:35:00Z</dcterms:created>
  <dcterms:modified xsi:type="dcterms:W3CDTF">2025-06-17T08:35:00Z</dcterms:modified>
</cp:coreProperties>
</file>